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51" w:rsidRPr="00221D51" w:rsidRDefault="00221D51" w:rsidP="00221D51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21D51">
        <w:rPr>
          <w:sz w:val="28"/>
          <w:szCs w:val="28"/>
        </w:rPr>
        <w:t>ГЕРБ</w:t>
      </w:r>
    </w:p>
    <w:p w:rsidR="00221D51" w:rsidRPr="00221D51" w:rsidRDefault="00221D51" w:rsidP="00221D51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</w:p>
    <w:p w:rsidR="00221D51" w:rsidRPr="00221D51" w:rsidRDefault="00221D51" w:rsidP="00221D51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221D51">
        <w:rPr>
          <w:sz w:val="28"/>
          <w:szCs w:val="28"/>
        </w:rPr>
        <w:t>МУНИЦИПАЛЬНОЕ ОБРАЗОВАНИЕ</w:t>
      </w:r>
    </w:p>
    <w:p w:rsidR="00221D51" w:rsidRPr="00221D51" w:rsidRDefault="00221D51" w:rsidP="00221D51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21D51">
        <w:rPr>
          <w:sz w:val="28"/>
          <w:szCs w:val="28"/>
        </w:rPr>
        <w:t>«ВСЕВОЛОЖСКИЙ МУНИЦИПАЛЬНЫЙ РАЙОН»</w:t>
      </w:r>
    </w:p>
    <w:p w:rsidR="00221D51" w:rsidRPr="00221D51" w:rsidRDefault="00221D51" w:rsidP="00221D51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21D51">
        <w:rPr>
          <w:sz w:val="28"/>
          <w:szCs w:val="28"/>
        </w:rPr>
        <w:t>ЛЕНИНГРАДСКОЙ ОБЛАСТИ</w:t>
      </w:r>
    </w:p>
    <w:p w:rsidR="00221D51" w:rsidRPr="00221D51" w:rsidRDefault="00221D51" w:rsidP="00221D51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21D51">
        <w:rPr>
          <w:sz w:val="28"/>
          <w:szCs w:val="28"/>
        </w:rPr>
        <w:t>СОВЕТ ДЕПУТАТОВ</w:t>
      </w:r>
    </w:p>
    <w:p w:rsidR="00221D51" w:rsidRPr="00221D51" w:rsidRDefault="00221D51" w:rsidP="00221D5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221D51" w:rsidRPr="00221D51" w:rsidRDefault="004F2896" w:rsidP="00221D51">
      <w:pPr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21D51" w:rsidRPr="00221D51" w:rsidRDefault="00221D51" w:rsidP="00221D51">
      <w:pPr>
        <w:widowControl/>
        <w:tabs>
          <w:tab w:val="left" w:pos="4359"/>
        </w:tabs>
        <w:autoSpaceDE/>
        <w:autoSpaceDN/>
        <w:adjustRightInd/>
        <w:jc w:val="center"/>
        <w:rPr>
          <w:b/>
          <w:sz w:val="28"/>
          <w:szCs w:val="28"/>
        </w:rPr>
      </w:pPr>
    </w:p>
    <w:p w:rsidR="00221D51" w:rsidRPr="004F2896" w:rsidRDefault="004F2896" w:rsidP="00221D51">
      <w:pPr>
        <w:widowControl/>
        <w:autoSpaceDE/>
        <w:autoSpaceDN/>
        <w:adjustRightInd/>
        <w:rPr>
          <w:sz w:val="28"/>
          <w:szCs w:val="28"/>
          <w:u w:val="single"/>
        </w:rPr>
      </w:pPr>
      <w:r w:rsidRPr="004F2896">
        <w:rPr>
          <w:sz w:val="28"/>
          <w:szCs w:val="28"/>
          <w:u w:val="single"/>
        </w:rPr>
        <w:t>23.01.2020 г.</w:t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221D51">
        <w:rPr>
          <w:sz w:val="28"/>
          <w:szCs w:val="28"/>
        </w:rPr>
        <w:tab/>
      </w:r>
      <w:r w:rsidR="00221D51" w:rsidRPr="004F2896">
        <w:rPr>
          <w:sz w:val="28"/>
          <w:szCs w:val="28"/>
          <w:u w:val="single"/>
        </w:rPr>
        <w:t xml:space="preserve">№ </w:t>
      </w:r>
      <w:r w:rsidRPr="004F2896">
        <w:rPr>
          <w:sz w:val="28"/>
          <w:szCs w:val="28"/>
          <w:u w:val="single"/>
        </w:rPr>
        <w:t>02</w:t>
      </w:r>
    </w:p>
    <w:p w:rsidR="00221D51" w:rsidRPr="00221D51" w:rsidRDefault="00221D51" w:rsidP="00221D51">
      <w:pPr>
        <w:widowControl/>
        <w:autoSpaceDE/>
        <w:autoSpaceDN/>
        <w:adjustRightInd/>
        <w:rPr>
          <w:sz w:val="24"/>
          <w:szCs w:val="24"/>
        </w:rPr>
      </w:pPr>
      <w:r w:rsidRPr="00221D51">
        <w:rPr>
          <w:sz w:val="24"/>
          <w:szCs w:val="24"/>
        </w:rPr>
        <w:t>г. Всеволожск</w:t>
      </w:r>
    </w:p>
    <w:p w:rsidR="0002665C" w:rsidRDefault="0002665C" w:rsidP="009F6DCA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 части</w:t>
      </w:r>
    </w:p>
    <w:p w:rsidR="009F6DCA" w:rsidRDefault="009F6DCA" w:rsidP="009F6DCA">
      <w:pPr>
        <w:shd w:val="clear" w:color="auto" w:fill="FFFFFF"/>
        <w:rPr>
          <w:color w:val="000000"/>
          <w:spacing w:val="14"/>
          <w:sz w:val="28"/>
          <w:szCs w:val="28"/>
        </w:rPr>
      </w:pPr>
      <w:r>
        <w:rPr>
          <w:color w:val="000000"/>
          <w:sz w:val="28"/>
          <w:szCs w:val="28"/>
        </w:rPr>
        <w:t xml:space="preserve">полномочий от </w:t>
      </w:r>
      <w:r>
        <w:rPr>
          <w:color w:val="000000"/>
          <w:spacing w:val="14"/>
          <w:sz w:val="28"/>
          <w:szCs w:val="28"/>
        </w:rPr>
        <w:t>городских и сельских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color w:val="000000"/>
          <w:spacing w:val="14"/>
          <w:sz w:val="28"/>
          <w:szCs w:val="28"/>
        </w:rPr>
        <w:t>поселений</w:t>
      </w:r>
      <w:r>
        <w:rPr>
          <w:sz w:val="28"/>
          <w:szCs w:val="28"/>
        </w:rPr>
        <w:t xml:space="preserve"> в области внешнего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муниципального финансового контроля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Контрольно-счетным органом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9F6DCA" w:rsidRDefault="009F6DCA" w:rsidP="009F6D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9F6DCA" w:rsidRDefault="009F6DCA" w:rsidP="009F6DCA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>Ленинградской области на 2020 год</w:t>
      </w:r>
    </w:p>
    <w:p w:rsidR="009F6DCA" w:rsidRDefault="009F6DCA" w:rsidP="009F6DCA">
      <w:pPr>
        <w:shd w:val="clear" w:color="auto" w:fill="FFFFFF"/>
        <w:ind w:firstLine="556"/>
        <w:jc w:val="both"/>
        <w:rPr>
          <w:color w:val="000000"/>
          <w:sz w:val="28"/>
          <w:szCs w:val="28"/>
        </w:rPr>
      </w:pPr>
    </w:p>
    <w:p w:rsidR="00FF77FD" w:rsidRPr="00FF77FD" w:rsidRDefault="009F6DCA" w:rsidP="00FF77FD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п.2. ст. 264.4. Бюджетного кодекса Российской Федерации, ст. 15 Федерального закона Российской Федерации </w:t>
      </w:r>
      <w:r w:rsidR="004B6C04">
        <w:rPr>
          <w:color w:val="000000"/>
          <w:spacing w:val="1"/>
          <w:sz w:val="28"/>
          <w:szCs w:val="28"/>
        </w:rPr>
        <w:t xml:space="preserve">№ 131-Ф3 от 06.10.2003 </w:t>
      </w:r>
      <w:r>
        <w:rPr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в Российской Федерации», п.11 ст.3 Федерального закона № 6-ФЗ </w:t>
      </w:r>
      <w:r w:rsidR="00C637F7">
        <w:rPr>
          <w:color w:val="000000"/>
          <w:spacing w:val="1"/>
          <w:sz w:val="28"/>
          <w:szCs w:val="28"/>
        </w:rPr>
        <w:t xml:space="preserve">от 07.02.2011 </w:t>
      </w:r>
      <w:r>
        <w:rPr>
          <w:color w:val="000000"/>
          <w:spacing w:val="1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color w:val="000000"/>
          <w:sz w:val="28"/>
          <w:szCs w:val="28"/>
        </w:rPr>
        <w:t xml:space="preserve"> </w:t>
      </w:r>
      <w:r w:rsidR="00FF77FD" w:rsidRPr="00FF77FD">
        <w:rPr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FF77FD" w:rsidRPr="00FF77FD" w:rsidRDefault="00FF77FD" w:rsidP="00FF77FD">
      <w:pPr>
        <w:widowControl/>
        <w:ind w:firstLine="720"/>
        <w:jc w:val="both"/>
        <w:rPr>
          <w:bCs/>
          <w:sz w:val="28"/>
          <w:szCs w:val="28"/>
        </w:rPr>
      </w:pPr>
    </w:p>
    <w:p w:rsidR="00FF77FD" w:rsidRPr="00FF77FD" w:rsidRDefault="00FF77FD" w:rsidP="00FF77FD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FF77FD">
        <w:rPr>
          <w:b/>
          <w:sz w:val="28"/>
          <w:szCs w:val="28"/>
        </w:rPr>
        <w:t>РЕШЕНИЕ:</w:t>
      </w:r>
    </w:p>
    <w:p w:rsidR="009F6DCA" w:rsidRDefault="009F6DCA" w:rsidP="00FF77FD">
      <w:pPr>
        <w:shd w:val="clear" w:color="auto" w:fill="FFFFFF"/>
        <w:ind w:firstLine="709"/>
        <w:jc w:val="both"/>
        <w:rPr>
          <w:b/>
          <w:color w:val="000000"/>
          <w:spacing w:val="-1"/>
          <w:sz w:val="28"/>
          <w:szCs w:val="28"/>
        </w:rPr>
      </w:pPr>
    </w:p>
    <w:p w:rsidR="009F6DCA" w:rsidRDefault="009F6DCA" w:rsidP="009F6DCA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</w:t>
      </w:r>
      <w:r>
        <w:rPr>
          <w:color w:val="000000"/>
          <w:sz w:val="28"/>
          <w:szCs w:val="28"/>
        </w:rPr>
        <w:t xml:space="preserve">от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поселений, входящих в состав муниципального образования </w:t>
      </w:r>
      <w:r>
        <w:rPr>
          <w:sz w:val="28"/>
          <w:szCs w:val="28"/>
        </w:rPr>
        <w:t>«Всеволожский муниципальный район» Ленинградской области</w:t>
      </w:r>
      <w:r>
        <w:rPr>
          <w:color w:val="000000"/>
          <w:sz w:val="28"/>
          <w:szCs w:val="28"/>
        </w:rPr>
        <w:t xml:space="preserve">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 внешнего муниципального финансового контроля Контрольно-счетным органом муниципального образования «Всеволожский муниципальный район» Ленинградской области </w:t>
      </w:r>
      <w:r>
        <w:rPr>
          <w:color w:val="000000"/>
          <w:spacing w:val="1"/>
          <w:sz w:val="28"/>
          <w:szCs w:val="28"/>
        </w:rPr>
        <w:t>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соответствии с Бюджетным кодексом Российской Федерации, согласно </w:t>
      </w:r>
      <w:r>
        <w:rPr>
          <w:color w:val="000000"/>
          <w:sz w:val="28"/>
          <w:szCs w:val="28"/>
        </w:rPr>
        <w:t>приложению.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Совету депутатов муниципального образования «Всеволожский муниципальный район» Ленинградской области в лице главы муниципального образования заключить соглашения с советами депутатов </w:t>
      </w:r>
      <w:r>
        <w:rPr>
          <w:color w:val="000000"/>
          <w:spacing w:val="7"/>
          <w:sz w:val="28"/>
          <w:szCs w:val="28"/>
        </w:rPr>
        <w:t>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</w:t>
      </w:r>
      <w:r>
        <w:rPr>
          <w:sz w:val="28"/>
          <w:szCs w:val="28"/>
        </w:rPr>
        <w:t xml:space="preserve">осуществлению внешнего муниципального финансового </w:t>
      </w:r>
      <w:r>
        <w:rPr>
          <w:sz w:val="28"/>
          <w:szCs w:val="28"/>
        </w:rPr>
        <w:lastRenderedPageBreak/>
        <w:t>контроля Контрольно-счетным органом муниципального образования «Всеволожский муниципальный район» Ленинградской области.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«Всеволожские вести».</w:t>
      </w:r>
    </w:p>
    <w:p w:rsidR="009F6DCA" w:rsidRDefault="009F6DCA" w:rsidP="009F6D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Настоящее решение вступает в силу с </w:t>
      </w:r>
      <w:r w:rsidR="004C3C9C">
        <w:rPr>
          <w:color w:val="000000"/>
          <w:sz w:val="28"/>
          <w:szCs w:val="28"/>
        </w:rPr>
        <w:t xml:space="preserve">момента подписания и распространяется на правоотношения возникшие с </w:t>
      </w:r>
      <w:r>
        <w:rPr>
          <w:color w:val="000000"/>
          <w:sz w:val="28"/>
          <w:szCs w:val="28"/>
        </w:rPr>
        <w:t>1 января 2020 года.</w:t>
      </w:r>
    </w:p>
    <w:p w:rsidR="009F6DCA" w:rsidRDefault="009F6DCA" w:rsidP="009F6D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5. Контроль за исполнением решения возложить на 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6DCA" w:rsidRDefault="009F6DCA" w:rsidP="009F6DC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 w:rsidR="002442AA">
        <w:rPr>
          <w:color w:val="000000"/>
          <w:sz w:val="28"/>
          <w:szCs w:val="28"/>
        </w:rPr>
        <w:t xml:space="preserve"> </w:t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</w:r>
      <w:r w:rsidR="002442AA"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>В.Е</w:t>
      </w:r>
      <w:r w:rsidR="002442A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Кондратьев</w:t>
      </w:r>
    </w:p>
    <w:p w:rsidR="009F6DCA" w:rsidRDefault="009F6DCA" w:rsidP="009F6DCA">
      <w:pPr>
        <w:rPr>
          <w:sz w:val="24"/>
          <w:szCs w:val="24"/>
        </w:rPr>
      </w:pPr>
    </w:p>
    <w:p w:rsidR="009F6DCA" w:rsidRDefault="009F6DCA" w:rsidP="009F6DCA">
      <w:pPr>
        <w:widowControl/>
        <w:autoSpaceDE/>
        <w:autoSpaceDN/>
        <w:adjustRightInd/>
        <w:rPr>
          <w:sz w:val="24"/>
          <w:szCs w:val="24"/>
        </w:rPr>
        <w:sectPr w:rsidR="009F6DCA">
          <w:pgSz w:w="11909" w:h="16834"/>
          <w:pgMar w:top="1079" w:right="569" w:bottom="899" w:left="1620" w:header="720" w:footer="720" w:gutter="0"/>
          <w:cols w:space="720"/>
        </w:sectPr>
      </w:pPr>
    </w:p>
    <w:p w:rsidR="002359C0" w:rsidRPr="002359C0" w:rsidRDefault="002359C0" w:rsidP="002359C0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>
        <w:rPr>
          <w:i/>
          <w:sz w:val="28"/>
          <w:szCs w:val="28"/>
        </w:rPr>
        <w:lastRenderedPageBreak/>
        <w:t>Приложение</w:t>
      </w:r>
    </w:p>
    <w:p w:rsidR="002359C0" w:rsidRPr="002359C0" w:rsidRDefault="002359C0" w:rsidP="002359C0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4F2896" w:rsidRDefault="004F2896" w:rsidP="004F2896">
      <w:pPr>
        <w:widowControl/>
        <w:autoSpaceDE/>
        <w:adjustRightInd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4F2896" w:rsidRDefault="004F2896" w:rsidP="004F2896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«23» января 2020 года № 0</w:t>
      </w:r>
      <w:r>
        <w:rPr>
          <w:rFonts w:eastAsia="Calibri"/>
          <w:sz w:val="28"/>
          <w:szCs w:val="28"/>
          <w:lang w:eastAsia="en-US"/>
        </w:rPr>
        <w:t>2</w:t>
      </w:r>
      <w:bookmarkStart w:id="0" w:name="_GoBack"/>
      <w:bookmarkEnd w:id="0"/>
    </w:p>
    <w:p w:rsidR="009F6DCA" w:rsidRDefault="009F6DCA" w:rsidP="009F6DC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9F6DCA" w:rsidRDefault="009F6DCA" w:rsidP="009F6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 образований, передавших осуществление</w:t>
      </w:r>
    </w:p>
    <w:p w:rsidR="009F6DCA" w:rsidRDefault="009F6DCA" w:rsidP="009F6DCA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части полномочий в области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внешнего муниципального финансового контроля Контрольно-счетному органу муниципального образования «Всеволожский муниципальный район» Ленинградской области</w:t>
      </w:r>
    </w:p>
    <w:p w:rsidR="009F6DCA" w:rsidRDefault="009F6DCA" w:rsidP="009F6DC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2593"/>
        <w:gridCol w:w="3631"/>
        <w:gridCol w:w="2470"/>
      </w:tblGrid>
      <w:tr w:rsidR="009F6DCA" w:rsidTr="0002665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№ и дата решения</w:t>
            </w:r>
          </w:p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CA" w:rsidRDefault="009F6DC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505F0B" w:rsidTr="0002665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0B" w:rsidRPr="00D3332C" w:rsidRDefault="00505F0B" w:rsidP="00D3332C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0B" w:rsidRPr="00D3332C" w:rsidRDefault="008755B7" w:rsidP="00E001FA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Агалатовское с </w:t>
            </w:r>
            <w:r w:rsidR="004C3C9C">
              <w:rPr>
                <w:spacing w:val="-3"/>
                <w:sz w:val="24"/>
                <w:szCs w:val="24"/>
              </w:rPr>
              <w:t>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0B" w:rsidRPr="00D3332C" w:rsidRDefault="00505F0B" w:rsidP="008755B7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D3332C">
              <w:rPr>
                <w:spacing w:val="-5"/>
                <w:sz w:val="24"/>
                <w:szCs w:val="24"/>
              </w:rPr>
              <w:t xml:space="preserve">Решение № </w:t>
            </w:r>
            <w:r w:rsidR="008755B7">
              <w:rPr>
                <w:spacing w:val="-5"/>
                <w:sz w:val="24"/>
                <w:szCs w:val="24"/>
              </w:rPr>
              <w:t>2</w:t>
            </w:r>
            <w:r w:rsidRPr="00D3332C">
              <w:rPr>
                <w:spacing w:val="-5"/>
                <w:sz w:val="24"/>
                <w:szCs w:val="24"/>
              </w:rPr>
              <w:t xml:space="preserve"> от </w:t>
            </w:r>
            <w:r w:rsidR="004C3C9C">
              <w:rPr>
                <w:spacing w:val="-5"/>
                <w:sz w:val="24"/>
                <w:szCs w:val="24"/>
              </w:rPr>
              <w:t>2</w:t>
            </w:r>
            <w:r w:rsidR="008755B7">
              <w:rPr>
                <w:spacing w:val="-5"/>
                <w:sz w:val="24"/>
                <w:szCs w:val="24"/>
              </w:rPr>
              <w:t>1</w:t>
            </w:r>
            <w:r w:rsidRPr="00D3332C">
              <w:rPr>
                <w:spacing w:val="-5"/>
                <w:sz w:val="24"/>
                <w:szCs w:val="24"/>
              </w:rPr>
              <w:t>.1</w:t>
            </w:r>
            <w:r w:rsidR="008755B7">
              <w:rPr>
                <w:spacing w:val="-5"/>
                <w:sz w:val="24"/>
                <w:szCs w:val="24"/>
              </w:rPr>
              <w:t>0</w:t>
            </w:r>
            <w:r w:rsidRPr="00D3332C">
              <w:rPr>
                <w:spacing w:val="-5"/>
                <w:sz w:val="24"/>
                <w:szCs w:val="24"/>
              </w:rPr>
              <w:t>.201</w:t>
            </w:r>
            <w:r w:rsidR="008755B7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0B" w:rsidRPr="00D3332C" w:rsidRDefault="00505F0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3332C">
              <w:rPr>
                <w:sz w:val="24"/>
                <w:szCs w:val="24"/>
              </w:rPr>
              <w:t>2020 год</w:t>
            </w:r>
          </w:p>
        </w:tc>
      </w:tr>
      <w:tr w:rsidR="008755B7" w:rsidTr="0002665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B7" w:rsidRPr="00D3332C" w:rsidRDefault="008755B7" w:rsidP="008755B7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B7" w:rsidRPr="00D3332C" w:rsidRDefault="008755B7" w:rsidP="00E001FA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Морозовское г 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B7" w:rsidRPr="00D3332C" w:rsidRDefault="008755B7" w:rsidP="008755B7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 w:rsidRPr="00D3332C">
              <w:rPr>
                <w:spacing w:val="-5"/>
                <w:sz w:val="24"/>
                <w:szCs w:val="24"/>
              </w:rPr>
              <w:t xml:space="preserve">Решение № </w:t>
            </w:r>
            <w:r>
              <w:rPr>
                <w:spacing w:val="-5"/>
                <w:sz w:val="24"/>
                <w:szCs w:val="24"/>
              </w:rPr>
              <w:t>60</w:t>
            </w:r>
            <w:r w:rsidRPr="00D3332C">
              <w:rPr>
                <w:spacing w:val="-5"/>
                <w:sz w:val="24"/>
                <w:szCs w:val="24"/>
              </w:rPr>
              <w:t xml:space="preserve"> от </w:t>
            </w:r>
            <w:r>
              <w:rPr>
                <w:spacing w:val="-5"/>
                <w:sz w:val="24"/>
                <w:szCs w:val="24"/>
              </w:rPr>
              <w:t>2</w:t>
            </w:r>
            <w:r w:rsidRPr="00D3332C">
              <w:rPr>
                <w:spacing w:val="-5"/>
                <w:sz w:val="24"/>
                <w:szCs w:val="24"/>
              </w:rPr>
              <w:t>3.1</w:t>
            </w:r>
            <w:r>
              <w:rPr>
                <w:spacing w:val="-5"/>
                <w:sz w:val="24"/>
                <w:szCs w:val="24"/>
              </w:rPr>
              <w:t>2</w:t>
            </w:r>
            <w:r w:rsidRPr="00D3332C">
              <w:rPr>
                <w:spacing w:val="-5"/>
                <w:sz w:val="24"/>
                <w:szCs w:val="24"/>
              </w:rPr>
              <w:t>.2019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5B7" w:rsidRPr="00D3332C" w:rsidRDefault="008755B7" w:rsidP="008755B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3332C">
              <w:rPr>
                <w:sz w:val="24"/>
                <w:szCs w:val="24"/>
              </w:rPr>
              <w:t>2020 год</w:t>
            </w:r>
          </w:p>
        </w:tc>
      </w:tr>
      <w:tr w:rsidR="0053106F" w:rsidTr="0002665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06F" w:rsidRPr="00D3332C" w:rsidRDefault="0053106F" w:rsidP="008755B7">
            <w:pPr>
              <w:pStyle w:val="a3"/>
              <w:numPr>
                <w:ilvl w:val="0"/>
                <w:numId w:val="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06F" w:rsidRDefault="0053106F" w:rsidP="00E001FA">
            <w:pPr>
              <w:shd w:val="clear" w:color="auto" w:fill="FFFFFF"/>
              <w:ind w:left="5"/>
              <w:rPr>
                <w:spacing w:val="-3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Муринское</w:t>
            </w:r>
            <w:proofErr w:type="spellEnd"/>
            <w:r>
              <w:rPr>
                <w:sz w:val="24"/>
                <w:szCs w:val="24"/>
              </w:rPr>
              <w:t xml:space="preserve"> г п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06F" w:rsidRPr="00D3332C" w:rsidRDefault="0053106F" w:rsidP="008755B7">
            <w:pPr>
              <w:shd w:val="clear" w:color="auto" w:fill="FFFFFF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Решение № 30 от 27.11.2019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06F" w:rsidRPr="00D3332C" w:rsidRDefault="0053106F" w:rsidP="008755B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</w:tbl>
    <w:p w:rsidR="009F6DCA" w:rsidRDefault="009F6DCA" w:rsidP="009F6DCA"/>
    <w:p w:rsidR="006B6700" w:rsidRDefault="006B6700"/>
    <w:sectPr w:rsidR="006B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D2F2D"/>
    <w:multiLevelType w:val="hybridMultilevel"/>
    <w:tmpl w:val="3EAE22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CA"/>
    <w:rsid w:val="0002665C"/>
    <w:rsid w:val="00221D51"/>
    <w:rsid w:val="002359C0"/>
    <w:rsid w:val="002442AA"/>
    <w:rsid w:val="004B6C04"/>
    <w:rsid w:val="004C3C9C"/>
    <w:rsid w:val="004F2896"/>
    <w:rsid w:val="00505F0B"/>
    <w:rsid w:val="00511D9F"/>
    <w:rsid w:val="0053106F"/>
    <w:rsid w:val="006B6700"/>
    <w:rsid w:val="007452F4"/>
    <w:rsid w:val="008755B7"/>
    <w:rsid w:val="0091080D"/>
    <w:rsid w:val="009F6DCA"/>
    <w:rsid w:val="00C11C20"/>
    <w:rsid w:val="00C31E77"/>
    <w:rsid w:val="00C637F7"/>
    <w:rsid w:val="00C7610C"/>
    <w:rsid w:val="00D3332C"/>
    <w:rsid w:val="00DB71D2"/>
    <w:rsid w:val="00E001FA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09BBC-229C-49E5-832A-799540BF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3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3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33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Зеленская</cp:lastModifiedBy>
  <cp:revision>2</cp:revision>
  <cp:lastPrinted>2020-01-24T07:53:00Z</cp:lastPrinted>
  <dcterms:created xsi:type="dcterms:W3CDTF">2020-01-24T07:57:00Z</dcterms:created>
  <dcterms:modified xsi:type="dcterms:W3CDTF">2020-01-24T07:57:00Z</dcterms:modified>
</cp:coreProperties>
</file>